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Style w:val="Ohne"/>
          <w:rFonts w:ascii="Calibri" w:cs="Calibri" w:hAnsi="Calibri" w:eastAsia="Calibri"/>
          <w:sz w:val="26"/>
          <w:szCs w:val="26"/>
        </w:rPr>
      </w:pPr>
    </w:p>
    <w:p>
      <w:pPr>
        <w:pStyle w:val="Normal.0"/>
        <w:rPr>
          <w:rStyle w:val="Ohne"/>
          <w:rFonts w:ascii="Calibri" w:cs="Calibri" w:hAnsi="Calibri" w:eastAsia="Calibri"/>
          <w:sz w:val="26"/>
          <w:szCs w:val="26"/>
        </w:rPr>
      </w:pPr>
    </w:p>
    <w:p>
      <w:pPr>
        <w:pStyle w:val="Normal.0"/>
        <w:rPr>
          <w:rStyle w:val="Ohne"/>
          <w:rFonts w:ascii="Calibri" w:cs="Calibri" w:hAnsi="Calibri" w:eastAsia="Calibri"/>
          <w:sz w:val="26"/>
          <w:szCs w:val="26"/>
        </w:rPr>
      </w:pPr>
      <w:r>
        <w:rPr>
          <w:rStyle w:val="Ohne"/>
          <w:rFonts w:ascii="Calibri" w:cs="Calibri" w:hAnsi="Calibri" w:eastAsia="Calibri"/>
          <w:sz w:val="26"/>
          <w:szCs w:val="26"/>
          <w:rtl w:val="0"/>
          <w:lang w:val="de-DE"/>
        </w:rPr>
        <w:t xml:space="preserve">An die Schulleiterinnen und Schulleiter </w:t>
      </w:r>
    </w:p>
    <w:p>
      <w:pPr>
        <w:pStyle w:val="Normal.0"/>
        <w:rPr>
          <w:rStyle w:val="Ohne"/>
          <w:rFonts w:ascii="Calibri" w:cs="Calibri" w:hAnsi="Calibri" w:eastAsia="Calibri"/>
          <w:sz w:val="26"/>
          <w:szCs w:val="26"/>
        </w:rPr>
      </w:pPr>
      <w:r>
        <w:rPr>
          <w:rStyle w:val="Ohne"/>
          <w:rFonts w:ascii="Calibri" w:cs="Calibri" w:hAnsi="Calibri" w:eastAsia="Calibri"/>
          <w:sz w:val="26"/>
          <w:szCs w:val="26"/>
          <w:rtl w:val="0"/>
          <w:lang w:val="de-DE"/>
        </w:rPr>
        <w:t>der Grund- und Gemeinschaftsschulen</w:t>
      </w:r>
    </w:p>
    <w:p>
      <w:pPr>
        <w:pStyle w:val="Normal.0"/>
        <w:rPr>
          <w:rStyle w:val="Ohne"/>
          <w:rFonts w:ascii="Calibri" w:cs="Calibri" w:hAnsi="Calibri" w:eastAsia="Calibri"/>
          <w:sz w:val="26"/>
          <w:szCs w:val="26"/>
        </w:rPr>
      </w:pPr>
    </w:p>
    <w:p>
      <w:pPr>
        <w:pStyle w:val="heading 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rPr>
          <w:rStyle w:val="Ohne"/>
          <w:rFonts w:ascii="Calibri" w:cs="Calibri" w:hAnsi="Calibri" w:eastAsia="Calibri"/>
          <w:b w:val="0"/>
          <w:bCs w:val="0"/>
          <w:spacing w:val="0"/>
          <w:kern w:val="0"/>
          <w:sz w:val="22"/>
          <w:szCs w:val="22"/>
        </w:rPr>
      </w:pPr>
      <w:r>
        <w:rPr>
          <w:rStyle w:val="Ohne"/>
          <w:rFonts w:ascii="Calibri" w:cs="Calibri" w:hAnsi="Calibri" w:eastAsia="Calibri"/>
          <w:b w:val="0"/>
          <w:bCs w:val="0"/>
          <w:spacing w:val="0"/>
          <w:kern w:val="0"/>
          <w:sz w:val="22"/>
          <w:szCs w:val="22"/>
          <w:rtl w:val="0"/>
        </w:rPr>
        <w:tab/>
        <w:tab/>
        <w:tab/>
        <w:tab/>
        <w:tab/>
        <w:tab/>
        <w:tab/>
        <w:t xml:space="preserve">                   </w:t>
        <w:tab/>
        <w:t xml:space="preserve">      Eisenach, 15.02.2021</w:t>
      </w:r>
    </w:p>
    <w:p>
      <w:pPr>
        <w:pStyle w:val="heading 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rPr>
          <w:rStyle w:val="Ohne"/>
          <w:rFonts w:ascii="Calibri" w:cs="Calibri" w:hAnsi="Calibri" w:eastAsia="Calibri"/>
          <w:b w:val="0"/>
          <w:bCs w:val="0"/>
          <w:spacing w:val="0"/>
          <w:kern w:val="0"/>
          <w:sz w:val="22"/>
          <w:szCs w:val="22"/>
        </w:rPr>
      </w:pPr>
    </w:p>
    <w:p>
      <w:pPr>
        <w:pStyle w:val="heading 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rPr>
          <w:rStyle w:val="Ohne"/>
          <w:rFonts w:ascii="Calibri" w:cs="Calibri" w:hAnsi="Calibri" w:eastAsia="Calibri"/>
          <w:spacing w:val="0"/>
          <w:kern w:val="0"/>
          <w:sz w:val="22"/>
          <w:szCs w:val="22"/>
          <w:u w:val="single"/>
        </w:rPr>
      </w:pPr>
    </w:p>
    <w:p>
      <w:pPr>
        <w:pStyle w:val="heading 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rPr>
          <w:rStyle w:val="Ohne"/>
          <w:rFonts w:ascii="Calibri" w:cs="Calibri" w:hAnsi="Calibri" w:eastAsia="Calibri"/>
          <w:spacing w:val="0"/>
          <w:kern w:val="0"/>
          <w:sz w:val="24"/>
          <w:szCs w:val="24"/>
          <w:u w:val="single"/>
        </w:rPr>
      </w:pPr>
      <w:r>
        <w:rPr>
          <w:rStyle w:val="Ohne"/>
          <w:rFonts w:ascii="Calibri" w:cs="Calibri" w:hAnsi="Calibri" w:eastAsia="Calibri"/>
          <w:spacing w:val="0"/>
          <w:kern w:val="0"/>
          <w:sz w:val="24"/>
          <w:szCs w:val="24"/>
          <w:u w:val="single"/>
          <w:rtl w:val="0"/>
          <w:lang w:val="de-DE"/>
        </w:rPr>
        <w:t xml:space="preserve">Betreff: Informationen zum erweiterten Sportangebot der Wartburgschule </w:t>
      </w:r>
    </w:p>
    <w:p>
      <w:pPr>
        <w:pStyle w:val="heading 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rPr>
          <w:rStyle w:val="Ohne"/>
          <w:rFonts w:ascii="Calibri" w:cs="Calibri" w:hAnsi="Calibri" w:eastAsia="Calibri"/>
          <w:spacing w:val="0"/>
          <w:kern w:val="0"/>
          <w:sz w:val="24"/>
          <w:szCs w:val="24"/>
          <w:u w:val="single"/>
        </w:rPr>
      </w:pPr>
    </w:p>
    <w:p>
      <w:pPr>
        <w:pStyle w:val="heading 1"/>
        <w:keepNext w:val="0"/>
        <w:keepLines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40" w:lineRule="auto"/>
        <w:rPr>
          <w:rStyle w:val="Ohne"/>
          <w:rFonts w:ascii="Calibri" w:cs="Calibri" w:hAnsi="Calibri" w:eastAsia="Calibri"/>
          <w:sz w:val="24"/>
          <w:szCs w:val="24"/>
        </w:rPr>
      </w:pPr>
      <w:r>
        <w:rPr>
          <w:rStyle w:val="Ohne"/>
          <w:rFonts w:ascii="Calibri" w:cs="Calibri" w:hAnsi="Calibri" w:eastAsia="Calibri"/>
          <w:spacing w:val="0"/>
          <w:kern w:val="0"/>
          <w:sz w:val="24"/>
          <w:szCs w:val="24"/>
          <w:rtl w:val="0"/>
          <w:lang w:val="de-DE"/>
        </w:rPr>
        <w:t xml:space="preserve">             </w:t>
      </w: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88" w:lineRule="auto"/>
        <w:jc w:val="both"/>
        <w:rPr>
          <w:rStyle w:val="Ohne"/>
          <w:rFonts w:ascii="Calibri" w:cs="Calibri" w:hAnsi="Calibri" w:eastAsia="Calibri"/>
        </w:rPr>
      </w:pPr>
      <w:r>
        <w:rPr>
          <w:rStyle w:val="Ohne"/>
          <w:rFonts w:ascii="Calibri" w:cs="Calibri" w:hAnsi="Calibri" w:eastAsia="Calibri"/>
          <w:rtl w:val="0"/>
          <w:lang w:val="de-DE"/>
        </w:rPr>
        <w:t>Sehr geehrte Schulleiterinnen und Schulleiter,</w:t>
      </w: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88" w:lineRule="auto"/>
        <w:jc w:val="both"/>
        <w:rPr>
          <w:rStyle w:val="Ohne"/>
          <w:rFonts w:ascii="Calibri" w:cs="Calibri" w:hAnsi="Calibri" w:eastAsia="Calibri"/>
        </w:rPr>
      </w:pPr>
    </w:p>
    <w:p>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88" w:lineRule="auto"/>
        <w:jc w:val="both"/>
        <w:rPr>
          <w:rStyle w:val="Ohne"/>
          <w:rFonts w:ascii="Calibri" w:cs="Calibri" w:hAnsi="Calibri" w:eastAsia="Calibri"/>
          <w:b w:val="1"/>
          <w:bCs w:val="1"/>
          <w:i w:val="1"/>
          <w:iCs w:val="1"/>
          <w:sz w:val="24"/>
          <w:szCs w:val="24"/>
        </w:rPr>
      </w:pPr>
      <w:r>
        <w:rPr>
          <w:rStyle w:val="Ohne"/>
          <w:rFonts w:ascii="Calibri" w:cs="Calibri" w:hAnsi="Calibri" w:eastAsia="Calibri"/>
          <w:b w:val="1"/>
          <w:bCs w:val="1"/>
          <w:i w:val="1"/>
          <w:iCs w:val="1"/>
          <w:sz w:val="24"/>
          <w:szCs w:val="24"/>
          <w:rtl w:val="0"/>
          <w:lang w:val="de-DE"/>
        </w:rPr>
        <w:t>"Wer k</w:t>
      </w:r>
      <w:r>
        <w:rPr>
          <w:rStyle w:val="Ohne"/>
          <w:rFonts w:ascii="Calibri" w:cs="Calibri" w:hAnsi="Calibri" w:eastAsia="Calibri"/>
          <w:b w:val="1"/>
          <w:bCs w:val="1"/>
          <w:i w:val="1"/>
          <w:iCs w:val="1"/>
          <w:sz w:val="24"/>
          <w:szCs w:val="24"/>
          <w:rtl w:val="0"/>
          <w:lang w:val="de-DE"/>
        </w:rPr>
        <w:t>ä</w:t>
      </w:r>
      <w:r>
        <w:rPr>
          <w:rStyle w:val="Ohne"/>
          <w:rFonts w:ascii="Calibri" w:cs="Calibri" w:hAnsi="Calibri" w:eastAsia="Calibri"/>
          <w:b w:val="1"/>
          <w:bCs w:val="1"/>
          <w:i w:val="1"/>
          <w:iCs w:val="1"/>
          <w:sz w:val="24"/>
          <w:szCs w:val="24"/>
          <w:rtl w:val="0"/>
          <w:lang w:val="de-DE"/>
        </w:rPr>
        <w:t>mpft kann verlieren. Wer nicht k</w:t>
      </w:r>
      <w:r>
        <w:rPr>
          <w:rStyle w:val="Ohne"/>
          <w:rFonts w:ascii="Calibri" w:cs="Calibri" w:hAnsi="Calibri" w:eastAsia="Calibri"/>
          <w:b w:val="1"/>
          <w:bCs w:val="1"/>
          <w:i w:val="1"/>
          <w:iCs w:val="1"/>
          <w:sz w:val="24"/>
          <w:szCs w:val="24"/>
          <w:rtl w:val="0"/>
          <w:lang w:val="de-DE"/>
        </w:rPr>
        <w:t>ä</w:t>
      </w:r>
      <w:r>
        <w:rPr>
          <w:rStyle w:val="Ohne"/>
          <w:rFonts w:ascii="Calibri" w:cs="Calibri" w:hAnsi="Calibri" w:eastAsia="Calibri"/>
          <w:b w:val="1"/>
          <w:bCs w:val="1"/>
          <w:i w:val="1"/>
          <w:iCs w:val="1"/>
          <w:sz w:val="24"/>
          <w:szCs w:val="24"/>
          <w:rtl w:val="0"/>
          <w:lang w:val="de-DE"/>
        </w:rPr>
        <w:t>mpft hat schon verloren.</w:t>
      </w:r>
      <w:r>
        <w:rPr>
          <w:rStyle w:val="Ohne"/>
          <w:rFonts w:ascii="Calibri" w:cs="Calibri" w:hAnsi="Calibri" w:eastAsia="Calibri"/>
          <w:b w:val="1"/>
          <w:bCs w:val="1"/>
          <w:i w:val="1"/>
          <w:iCs w:val="1"/>
          <w:sz w:val="24"/>
          <w:szCs w:val="24"/>
          <w:rtl w:val="0"/>
          <w:lang w:val="de-DE"/>
        </w:rPr>
        <w:t xml:space="preserve">“ </w:t>
      </w:r>
      <w:r>
        <w:rPr>
          <w:rStyle w:val="Ohne"/>
          <w:rFonts w:ascii="Calibri" w:cs="Calibri" w:hAnsi="Calibri" w:eastAsia="Calibri"/>
          <w:b w:val="1"/>
          <w:bCs w:val="1"/>
          <w:i w:val="1"/>
          <w:iCs w:val="1"/>
          <w:sz w:val="24"/>
          <w:szCs w:val="24"/>
          <w:rtl w:val="0"/>
          <w:lang w:val="de-DE"/>
        </w:rPr>
        <w:t>(B. Brecht)</w:t>
      </w: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88" w:lineRule="auto"/>
        <w:jc w:val="both"/>
        <w:rPr>
          <w:rStyle w:val="Ohne"/>
          <w:rFonts w:ascii="Calibri" w:cs="Calibri" w:hAnsi="Calibri" w:eastAsia="Calibri"/>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360" w:lineRule="auto"/>
        <w:jc w:val="both"/>
        <w:rPr>
          <w:rStyle w:val="Ohne"/>
          <w:rFonts w:ascii="Calibri" w:cs="Calibri" w:hAnsi="Calibri" w:eastAsia="Calibri"/>
          <w:sz w:val="24"/>
          <w:szCs w:val="24"/>
        </w:rPr>
      </w:pPr>
      <w:r>
        <w:rPr>
          <w:rStyle w:val="Ohne"/>
          <w:rFonts w:ascii="Calibri" w:cs="Calibri" w:hAnsi="Calibri" w:eastAsia="Calibri"/>
          <w:sz w:val="24"/>
          <w:szCs w:val="24"/>
          <w:rtl w:val="0"/>
          <w:lang w:val="de-DE"/>
        </w:rPr>
        <w:t>Es ist der Spruch eines der einflussreichsten Dramatiker der deutschen Literatur, der auf den ersten Blick wie ein Spruch von vielen wirkt, den wir irgendwann einmal geh</w:t>
      </w:r>
      <w:r>
        <w:rPr>
          <w:rStyle w:val="Ohne"/>
          <w:rFonts w:ascii="Calibri" w:cs="Calibri" w:hAnsi="Calibri" w:eastAsia="Calibri"/>
          <w:sz w:val="24"/>
          <w:szCs w:val="24"/>
          <w:rtl w:val="0"/>
          <w:lang w:val="de-DE"/>
        </w:rPr>
        <w:t>ö</w:t>
      </w:r>
      <w:r>
        <w:rPr>
          <w:rStyle w:val="Ohne"/>
          <w:rFonts w:ascii="Calibri" w:cs="Calibri" w:hAnsi="Calibri" w:eastAsia="Calibri"/>
          <w:sz w:val="24"/>
          <w:szCs w:val="24"/>
          <w:rtl w:val="0"/>
          <w:lang w:val="de-DE"/>
        </w:rPr>
        <w:t xml:space="preserve">rt haben. Dennoch offenbart er in der so wichtigen Phase des </w:t>
      </w:r>
      <w:r>
        <w:rPr>
          <w:rStyle w:val="Ohne"/>
          <w:rFonts w:ascii="Calibri" w:cs="Calibri" w:hAnsi="Calibri" w:eastAsia="Calibri"/>
          <w:sz w:val="24"/>
          <w:szCs w:val="24"/>
          <w:rtl w:val="0"/>
          <w:lang w:val="de-DE"/>
        </w:rPr>
        <w:t>Ü</w:t>
      </w:r>
      <w:r>
        <w:rPr>
          <w:rStyle w:val="Ohne"/>
          <w:rFonts w:ascii="Calibri" w:cs="Calibri" w:hAnsi="Calibri" w:eastAsia="Calibri"/>
          <w:sz w:val="24"/>
          <w:szCs w:val="24"/>
          <w:rtl w:val="0"/>
          <w:lang w:val="de-DE"/>
        </w:rPr>
        <w:t xml:space="preserve">bergangs von der Primarstufe in Sekundarstufe eins und somit dem </w:t>
      </w:r>
      <w:r>
        <w:rPr>
          <w:rStyle w:val="Ohne"/>
          <w:rFonts w:ascii="Calibri" w:cs="Calibri" w:hAnsi="Calibri" w:eastAsia="Calibri"/>
          <w:sz w:val="24"/>
          <w:szCs w:val="24"/>
          <w:rtl w:val="0"/>
          <w:lang w:val="de-DE"/>
        </w:rPr>
        <w:t>Ü</w:t>
      </w:r>
      <w:r>
        <w:rPr>
          <w:rStyle w:val="Ohne"/>
          <w:rFonts w:ascii="Calibri" w:cs="Calibri" w:hAnsi="Calibri" w:eastAsia="Calibri"/>
          <w:sz w:val="24"/>
          <w:szCs w:val="24"/>
          <w:rtl w:val="0"/>
          <w:lang w:val="de-DE"/>
        </w:rPr>
        <w:t>bergang von der Grundschule zu weiterf</w:t>
      </w:r>
      <w:r>
        <w:rPr>
          <w:rStyle w:val="Ohne"/>
          <w:rFonts w:ascii="Calibri" w:cs="Calibri" w:hAnsi="Calibri" w:eastAsia="Calibri"/>
          <w:sz w:val="24"/>
          <w:szCs w:val="24"/>
          <w:rtl w:val="0"/>
          <w:lang w:val="de-DE"/>
        </w:rPr>
        <w:t>ü</w:t>
      </w:r>
      <w:r>
        <w:rPr>
          <w:rStyle w:val="Ohne"/>
          <w:rFonts w:ascii="Calibri" w:cs="Calibri" w:hAnsi="Calibri" w:eastAsia="Calibri"/>
          <w:sz w:val="24"/>
          <w:szCs w:val="24"/>
          <w:rtl w:val="0"/>
          <w:lang w:val="de-DE"/>
        </w:rPr>
        <w:t xml:space="preserve">hrenden Schulen, dass wir in einer Zeit leben, die von uns mehr denn je ein Umdenken in vielerlei Hinsicht verlangt. Einer Aufgabe, der wir uns als Wartburgschule gerne stellen.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360" w:lineRule="auto"/>
        <w:jc w:val="both"/>
        <w:rPr>
          <w:rStyle w:val="Ohne"/>
          <w:rFonts w:ascii="Calibri" w:cs="Calibri" w:hAnsi="Calibri" w:eastAsia="Calibri"/>
          <w:sz w:val="24"/>
          <w:szCs w:val="24"/>
        </w:rPr>
      </w:pPr>
      <w:r>
        <w:rPr>
          <w:rStyle w:val="Ohne"/>
          <w:rFonts w:ascii="Calibri" w:cs="Calibri" w:hAnsi="Calibri" w:eastAsia="Calibri"/>
          <w:sz w:val="24"/>
          <w:szCs w:val="24"/>
          <w:rtl w:val="0"/>
          <w:lang w:val="de-DE"/>
        </w:rPr>
        <w:t>Leider mussten wir in diesem Zusammenhang die traditionell f</w:t>
      </w:r>
      <w:r>
        <w:rPr>
          <w:rStyle w:val="Ohne"/>
          <w:rFonts w:ascii="Calibri" w:cs="Calibri" w:hAnsi="Calibri" w:eastAsia="Calibri"/>
          <w:sz w:val="24"/>
          <w:szCs w:val="24"/>
          <w:rtl w:val="0"/>
          <w:lang w:val="de-DE"/>
        </w:rPr>
        <w:t>ü</w:t>
      </w:r>
      <w:r>
        <w:rPr>
          <w:rStyle w:val="Ohne"/>
          <w:rFonts w:ascii="Calibri" w:cs="Calibri" w:hAnsi="Calibri" w:eastAsia="Calibri"/>
          <w:sz w:val="24"/>
          <w:szCs w:val="24"/>
          <w:rtl w:val="0"/>
          <w:lang w:val="de-DE"/>
        </w:rPr>
        <w:t xml:space="preserve">r Februar 2021 geplante Informationsveranstaltung und den Sporttest zur Teilnahme am erweiterten Sportangebot an der Wartburgschule vorerst absagen. Ob diese noch in diesem Schuljahr stattfinden, werden wir kurzfristig, auf Grundlage der Anmeldungen sowie unter Betrachtung des Infektionsgeschehens und der daraus resultierenden Bestimmungen, entscheiden. </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360" w:lineRule="auto"/>
        <w:jc w:val="both"/>
        <w:rPr>
          <w:rStyle w:val="Ohne"/>
          <w:rFonts w:ascii="Calibri" w:cs="Calibri" w:hAnsi="Calibri" w:eastAsia="Calibri"/>
          <w:sz w:val="24"/>
          <w:szCs w:val="24"/>
          <w:shd w:val="clear" w:color="auto" w:fill="ffffff"/>
        </w:rPr>
      </w:pPr>
      <w:r>
        <w:rPr>
          <w:rStyle w:val="Ohne"/>
          <w:rFonts w:ascii="Calibri" w:cs="Calibri" w:hAnsi="Calibri" w:eastAsia="Calibri"/>
          <w:sz w:val="24"/>
          <w:szCs w:val="24"/>
          <w:rtl w:val="0"/>
          <w:lang w:val="de-DE"/>
        </w:rPr>
        <w:t>Vorab haben wir eine v</w:t>
      </w:r>
      <w:r>
        <w:rPr>
          <w:rStyle w:val="Ohne"/>
          <w:rFonts w:ascii="Calibri" w:cs="Calibri" w:hAnsi="Calibri" w:eastAsia="Calibri"/>
          <w:sz w:val="24"/>
          <w:szCs w:val="24"/>
          <w:shd w:val="clear" w:color="auto" w:fill="ffffff"/>
          <w:rtl w:val="0"/>
          <w:lang w:val="de-DE"/>
        </w:rPr>
        <w:t>irtuelle Pr</w:t>
      </w:r>
      <w:r>
        <w:rPr>
          <w:rStyle w:val="Ohne"/>
          <w:rFonts w:ascii="Calibri" w:cs="Calibri" w:hAnsi="Calibri" w:eastAsia="Calibri"/>
          <w:sz w:val="24"/>
          <w:szCs w:val="24"/>
          <w:shd w:val="clear" w:color="auto" w:fill="ffffff"/>
          <w:rtl w:val="0"/>
          <w:lang w:val="de-DE"/>
        </w:rPr>
        <w:t>ä</w:t>
      </w:r>
      <w:r>
        <w:rPr>
          <w:rStyle w:val="Ohne"/>
          <w:rFonts w:ascii="Calibri" w:cs="Calibri" w:hAnsi="Calibri" w:eastAsia="Calibri"/>
          <w:sz w:val="24"/>
          <w:szCs w:val="24"/>
          <w:shd w:val="clear" w:color="auto" w:fill="ffffff"/>
          <w:rtl w:val="0"/>
          <w:lang w:val="de-DE"/>
        </w:rPr>
        <w:t>sentation zum erweiterten Sportangebot mit vielen wissenswerten Inhalten unter nachfolgenden Link erstellt und bieten zus</w:t>
      </w:r>
      <w:r>
        <w:rPr>
          <w:rStyle w:val="Ohne"/>
          <w:rFonts w:ascii="Calibri" w:cs="Calibri" w:hAnsi="Calibri" w:eastAsia="Calibri"/>
          <w:sz w:val="24"/>
          <w:szCs w:val="24"/>
          <w:shd w:val="clear" w:color="auto" w:fill="ffffff"/>
          <w:rtl w:val="0"/>
          <w:lang w:val="de-DE"/>
        </w:rPr>
        <w:t>ä</w:t>
      </w:r>
      <w:r>
        <w:rPr>
          <w:rStyle w:val="Ohne"/>
          <w:rFonts w:ascii="Calibri" w:cs="Calibri" w:hAnsi="Calibri" w:eastAsia="Calibri"/>
          <w:sz w:val="24"/>
          <w:szCs w:val="24"/>
          <w:shd w:val="clear" w:color="auto" w:fill="ffffff"/>
          <w:rtl w:val="0"/>
          <w:lang w:val="de-DE"/>
        </w:rPr>
        <w:t>tzlich am 22.02.2021 um 19 Uhr eine Videokonferenz an, zu der Fragen zur Thematik gestellt werden k</w:t>
      </w:r>
      <w:r>
        <w:rPr>
          <w:rStyle w:val="Ohne"/>
          <w:rFonts w:ascii="Calibri" w:cs="Calibri" w:hAnsi="Calibri" w:eastAsia="Calibri"/>
          <w:sz w:val="24"/>
          <w:szCs w:val="24"/>
          <w:shd w:val="clear" w:color="auto" w:fill="ffffff"/>
          <w:rtl w:val="0"/>
          <w:lang w:val="de-DE"/>
        </w:rPr>
        <w:t>ö</w:t>
      </w:r>
      <w:r>
        <w:rPr>
          <w:rStyle w:val="Ohne"/>
          <w:rFonts w:ascii="Calibri" w:cs="Calibri" w:hAnsi="Calibri" w:eastAsia="Calibri"/>
          <w:sz w:val="24"/>
          <w:szCs w:val="24"/>
          <w:shd w:val="clear" w:color="auto" w:fill="ffffff"/>
          <w:rtl w:val="0"/>
          <w:lang w:val="de-DE"/>
        </w:rPr>
        <w:t>nnen und ein Austausch zu spezifischen Inhalten erfolgen kann.</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360" w:lineRule="auto"/>
        <w:jc w:val="both"/>
        <w:rPr>
          <w:rStyle w:val="Ohne"/>
          <w:rFonts w:ascii="Calibri" w:cs="Calibri" w:hAnsi="Calibri" w:eastAsia="Calibri"/>
          <w:sz w:val="24"/>
          <w:szCs w:val="24"/>
          <w:shd w:val="clear" w:color="auto" w:fill="ffffff"/>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360" w:lineRule="auto"/>
        <w:jc w:val="both"/>
        <w:rPr>
          <w:rStyle w:val="Ohne"/>
          <w:rFonts w:ascii="Calibri" w:cs="Calibri" w:hAnsi="Calibri" w:eastAsia="Calibri"/>
          <w:sz w:val="24"/>
          <w:szCs w:val="24"/>
          <w:shd w:val="clear" w:color="auto" w:fill="ffffff"/>
        </w:rPr>
      </w:pP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360" w:lineRule="auto"/>
        <w:jc w:val="both"/>
        <w:rPr>
          <w:rStyle w:val="Ohne"/>
          <w:rFonts w:ascii="Calibri" w:cs="Calibri" w:hAnsi="Calibri" w:eastAsia="Calibri"/>
          <w:sz w:val="24"/>
          <w:szCs w:val="24"/>
          <w:shd w:val="clear" w:color="auto" w:fill="ffffff"/>
        </w:rPr>
      </w:pPr>
      <w:r>
        <w:rPr>
          <w:rStyle w:val="Ohne"/>
          <w:rFonts w:ascii="Calibri" w:cs="Calibri" w:hAnsi="Calibri" w:eastAsia="Calibri"/>
          <w:sz w:val="24"/>
          <w:szCs w:val="24"/>
          <w:shd w:val="clear" w:color="auto" w:fill="ffffff"/>
          <w:rtl w:val="0"/>
          <w:lang w:val="de-DE"/>
        </w:rPr>
        <w:t>Link Infoveranstaltung:</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360" w:lineRule="auto"/>
        <w:jc w:val="both"/>
        <w:rPr>
          <w:rStyle w:val="Ohne"/>
          <w:rFonts w:ascii="Calibri" w:cs="Calibri" w:hAnsi="Calibri" w:eastAsia="Calibri"/>
          <w:sz w:val="24"/>
          <w:szCs w:val="24"/>
          <w:shd w:val="clear" w:color="auto" w:fill="ffffff"/>
        </w:rPr>
      </w:pPr>
      <w:r>
        <w:rPr>
          <w:rStyle w:val="Hyperlink.1"/>
          <w:sz w:val="24"/>
          <w:szCs w:val="24"/>
        </w:rPr>
        <w:fldChar w:fldCharType="begin" w:fldLock="0"/>
      </w:r>
      <w:r>
        <w:rPr>
          <w:rStyle w:val="Hyperlink.1"/>
          <w:sz w:val="24"/>
          <w:szCs w:val="24"/>
        </w:rPr>
        <w:instrText xml:space="preserve"> HYPERLINK "https://www.dailymotion.com/video/x7zb75i?fbclid=IwAR3tgU5awZfPTlfZ-Rk2PyQGGk9kCZoB1s5bw-ys8PhZ75hYPbEU5GSrXaM"</w:instrText>
      </w:r>
      <w:r>
        <w:rPr>
          <w:rStyle w:val="Hyperlink.1"/>
          <w:sz w:val="24"/>
          <w:szCs w:val="24"/>
        </w:rPr>
        <w:fldChar w:fldCharType="separate" w:fldLock="0"/>
      </w:r>
      <w:r>
        <w:rPr>
          <w:rStyle w:val="Hyperlink.1"/>
          <w:sz w:val="24"/>
          <w:szCs w:val="24"/>
          <w:rtl w:val="0"/>
          <w:lang w:val="de-DE"/>
        </w:rPr>
        <w:t>https://www.dailymotion.com/video/x7zb75i?fbclid=IwAR3tgU5awZfPTlfZ-Rk2PyQGGk9kCZoB1s5bw-ys8PhZ75hYPbEU5GSrXaM</w:t>
      </w:r>
      <w:r>
        <w:rPr>
          <w:sz w:val="24"/>
          <w:szCs w:val="24"/>
        </w:rPr>
        <w:fldChar w:fldCharType="end" w:fldLock="0"/>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360" w:lineRule="auto"/>
        <w:jc w:val="both"/>
        <w:rPr>
          <w:rStyle w:val="Ohne"/>
          <w:rFonts w:ascii="Calibri" w:cs="Calibri" w:hAnsi="Calibri" w:eastAsia="Calibri"/>
          <w:sz w:val="24"/>
          <w:szCs w:val="24"/>
          <w:shd w:val="clear" w:color="auto" w:fill="ffffff"/>
        </w:rPr>
      </w:pPr>
      <w:r>
        <w:rPr>
          <w:rStyle w:val="Ohne"/>
          <w:rFonts w:ascii="Calibri" w:cs="Calibri" w:hAnsi="Calibri" w:eastAsia="Calibri"/>
          <w:sz w:val="24"/>
          <w:szCs w:val="24"/>
          <w:shd w:val="clear" w:color="auto" w:fill="ffffff"/>
          <w:rtl w:val="0"/>
          <w:lang w:val="de-DE"/>
        </w:rPr>
        <w:t>Link Videokonferenz:</w:t>
      </w:r>
    </w:p>
    <w:p>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360" w:lineRule="auto"/>
        <w:jc w:val="both"/>
        <w:rPr>
          <w:rStyle w:val="Ohne"/>
          <w:rFonts w:ascii="Calibri" w:cs="Calibri" w:hAnsi="Calibri" w:eastAsia="Calibri"/>
          <w:sz w:val="24"/>
          <w:szCs w:val="24"/>
          <w:shd w:val="clear" w:color="auto" w:fill="ffffff"/>
        </w:rPr>
      </w:pPr>
      <w:r>
        <w:rPr>
          <w:rStyle w:val="Hyperlink.1"/>
          <w:sz w:val="24"/>
          <w:szCs w:val="24"/>
        </w:rPr>
        <w:fldChar w:fldCharType="begin" w:fldLock="0"/>
      </w:r>
      <w:r>
        <w:rPr>
          <w:rStyle w:val="Hyperlink.1"/>
          <w:sz w:val="24"/>
          <w:szCs w:val="24"/>
        </w:rPr>
        <w:instrText xml:space="preserve"> HYPERLINK "https://demo.bigbluebutton.org/gl/sin-ptr-pxg-cse"</w:instrText>
      </w:r>
      <w:r>
        <w:rPr>
          <w:rStyle w:val="Hyperlink.1"/>
          <w:sz w:val="24"/>
          <w:szCs w:val="24"/>
        </w:rPr>
        <w:fldChar w:fldCharType="separate" w:fldLock="0"/>
      </w:r>
      <w:r>
        <w:rPr>
          <w:rStyle w:val="Hyperlink.1"/>
          <w:sz w:val="24"/>
          <w:szCs w:val="24"/>
          <w:rtl w:val="0"/>
          <w:lang w:val="de-DE"/>
        </w:rPr>
        <w:t>https://demo.bigbluebutton.org/gl/sin-ptr-pxg-cse</w:t>
      </w:r>
      <w:r>
        <w:rPr>
          <w:sz w:val="24"/>
          <w:szCs w:val="24"/>
        </w:rPr>
        <w:fldChar w:fldCharType="end" w:fldLock="0"/>
      </w:r>
    </w:p>
    <w:p>
      <w:pPr>
        <w:pStyle w:val="Text 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360" w:lineRule="auto"/>
        <w:jc w:val="both"/>
        <w:rPr>
          <w:rStyle w:val="Ohne"/>
          <w:rFonts w:ascii="Calibri" w:cs="Calibri" w:hAnsi="Calibri" w:eastAsia="Calibri"/>
          <w:sz w:val="24"/>
          <w:szCs w:val="24"/>
          <w:shd w:val="clear" w:color="auto" w:fill="ffffff"/>
        </w:rPr>
      </w:pPr>
    </w:p>
    <w:p>
      <w:pPr>
        <w:pStyle w:val="Text 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360" w:lineRule="auto"/>
        <w:jc w:val="both"/>
        <w:rPr>
          <w:rStyle w:val="Ohne"/>
          <w:rFonts w:ascii="Calibri" w:cs="Calibri" w:hAnsi="Calibri" w:eastAsia="Calibri"/>
        </w:rPr>
      </w:pPr>
      <w:r>
        <w:rPr>
          <w:rStyle w:val="Ohne"/>
          <w:rFonts w:ascii="Calibri" w:cs="Calibri" w:hAnsi="Calibri" w:eastAsia="Calibri"/>
          <w:rtl w:val="0"/>
          <w:lang w:val="de-DE"/>
        </w:rPr>
        <w:t>Am erweiterten Sportangebot der Wartburgschule Eisenach k</w:t>
      </w:r>
      <w:r>
        <w:rPr>
          <w:rStyle w:val="Ohne"/>
          <w:rFonts w:ascii="Calibri" w:cs="Calibri" w:hAnsi="Calibri" w:eastAsia="Calibri"/>
          <w:rtl w:val="0"/>
          <w:lang w:val="de-DE"/>
        </w:rPr>
        <w:t>ö</w:t>
      </w:r>
      <w:r>
        <w:rPr>
          <w:rStyle w:val="Ohne"/>
          <w:rFonts w:ascii="Calibri" w:cs="Calibri" w:hAnsi="Calibri" w:eastAsia="Calibri"/>
          <w:rtl w:val="0"/>
          <w:lang w:val="de-DE"/>
        </w:rPr>
        <w:t>nnen Sch</w:t>
      </w:r>
      <w:r>
        <w:rPr>
          <w:rStyle w:val="Ohne"/>
          <w:rFonts w:ascii="Calibri" w:cs="Calibri" w:hAnsi="Calibri" w:eastAsia="Calibri"/>
          <w:rtl w:val="0"/>
          <w:lang w:val="de-DE"/>
        </w:rPr>
        <w:t>ü</w:t>
      </w:r>
      <w:r>
        <w:rPr>
          <w:rStyle w:val="Ohne"/>
          <w:rFonts w:ascii="Calibri" w:cs="Calibri" w:hAnsi="Calibri" w:eastAsia="Calibri"/>
          <w:rtl w:val="0"/>
          <w:lang w:val="de-DE"/>
        </w:rPr>
        <w:t>lerinnen und Sch</w:t>
      </w:r>
      <w:r>
        <w:rPr>
          <w:rStyle w:val="Ohne"/>
          <w:rFonts w:ascii="Calibri" w:cs="Calibri" w:hAnsi="Calibri" w:eastAsia="Calibri"/>
          <w:rtl w:val="0"/>
          <w:lang w:val="de-DE"/>
        </w:rPr>
        <w:t>ü</w:t>
      </w:r>
      <w:r>
        <w:rPr>
          <w:rStyle w:val="Ohne"/>
          <w:rFonts w:ascii="Calibri" w:cs="Calibri" w:hAnsi="Calibri" w:eastAsia="Calibri"/>
          <w:rtl w:val="0"/>
          <w:lang w:val="de-DE"/>
        </w:rPr>
        <w:t>ler (SuS) teilnehmen, die gerne, intensiv und regelm</w:t>
      </w:r>
      <w:r>
        <w:rPr>
          <w:rStyle w:val="Ohne"/>
          <w:rFonts w:ascii="Calibri" w:cs="Calibri" w:hAnsi="Calibri" w:eastAsia="Calibri"/>
          <w:rtl w:val="0"/>
          <w:lang w:val="de-DE"/>
        </w:rPr>
        <w:t>äß</w:t>
      </w:r>
      <w:r>
        <w:rPr>
          <w:rStyle w:val="Ohne"/>
          <w:rFonts w:ascii="Calibri" w:cs="Calibri" w:hAnsi="Calibri" w:eastAsia="Calibri"/>
          <w:rtl w:val="0"/>
          <w:lang w:val="de-DE"/>
        </w:rPr>
        <w:t>ig Sport in einem Sportverein betreiben und gute Leistungen in allen Schulf</w:t>
      </w:r>
      <w:r>
        <w:rPr>
          <w:rStyle w:val="Ohne"/>
          <w:rFonts w:ascii="Calibri" w:cs="Calibri" w:hAnsi="Calibri" w:eastAsia="Calibri"/>
          <w:rtl w:val="0"/>
          <w:lang w:val="de-DE"/>
        </w:rPr>
        <w:t>ä</w:t>
      </w:r>
      <w:r>
        <w:rPr>
          <w:rStyle w:val="Ohne"/>
          <w:rFonts w:ascii="Calibri" w:cs="Calibri" w:hAnsi="Calibri" w:eastAsia="Calibri"/>
          <w:rtl w:val="0"/>
          <w:lang w:val="de-DE"/>
        </w:rPr>
        <w:t>chern nachweisen k</w:t>
      </w:r>
      <w:r>
        <w:rPr>
          <w:rStyle w:val="Ohne"/>
          <w:rFonts w:ascii="Calibri" w:cs="Calibri" w:hAnsi="Calibri" w:eastAsia="Calibri"/>
          <w:rtl w:val="0"/>
          <w:lang w:val="de-DE"/>
        </w:rPr>
        <w:t>ö</w:t>
      </w:r>
      <w:r>
        <w:rPr>
          <w:rStyle w:val="Ohne"/>
          <w:rFonts w:ascii="Calibri" w:cs="Calibri" w:hAnsi="Calibri" w:eastAsia="Calibri"/>
          <w:rtl w:val="0"/>
          <w:lang w:val="de-DE"/>
        </w:rPr>
        <w:t>nnen.</w:t>
      </w:r>
    </w:p>
    <w:p>
      <w:pPr>
        <w:pStyle w:val="Text 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after="160" w:line="360" w:lineRule="auto"/>
        <w:jc w:val="both"/>
        <w:rPr>
          <w:rStyle w:val="Ohne"/>
          <w:rFonts w:ascii="Calibri" w:cs="Calibri" w:hAnsi="Calibri" w:eastAsia="Calibri"/>
        </w:rPr>
      </w:pPr>
      <w:r>
        <w:rPr>
          <w:rStyle w:val="Ohne"/>
          <w:rFonts w:ascii="Calibri" w:cs="Calibri" w:hAnsi="Calibri" w:eastAsia="Calibri"/>
          <w:rtl w:val="0"/>
          <w:lang w:val="de-DE"/>
        </w:rPr>
        <w:t>Das erweiterte Sportangebot umfasst verschiedene Schwerpunkte. Je nach Klassenstufe werden Inhalte aus verschieden Sportarten oder Sportgebieten angeboten. Hierzu z</w:t>
      </w:r>
      <w:r>
        <w:rPr>
          <w:rStyle w:val="Ohne"/>
          <w:rFonts w:ascii="Calibri" w:cs="Calibri" w:hAnsi="Calibri" w:eastAsia="Calibri"/>
          <w:rtl w:val="0"/>
          <w:lang w:val="de-DE"/>
        </w:rPr>
        <w:t>ä</w:t>
      </w:r>
      <w:r>
        <w:rPr>
          <w:rStyle w:val="Ohne"/>
          <w:rFonts w:ascii="Calibri" w:cs="Calibri" w:hAnsi="Calibri" w:eastAsia="Calibri"/>
          <w:rtl w:val="0"/>
          <w:lang w:val="de-DE"/>
        </w:rPr>
        <w:t>hlen Handball, Basketball, Judo, Badminton, Klettern, Geschicklichkeit, Koordination und Rhythmik, Fitness und Gesundheit, aber auch sporttheoretische Kenntnisse werden ab der 8. Klasse vermittelt. Deren Abschluss umfasst das erfolgreiche Bestehen der Pr</w:t>
      </w:r>
      <w:r>
        <w:rPr>
          <w:rStyle w:val="Ohne"/>
          <w:rFonts w:ascii="Calibri" w:cs="Calibri" w:hAnsi="Calibri" w:eastAsia="Calibri"/>
          <w:rtl w:val="0"/>
          <w:lang w:val="de-DE"/>
        </w:rPr>
        <w:t>ü</w:t>
      </w:r>
      <w:r>
        <w:rPr>
          <w:rStyle w:val="Ohne"/>
          <w:rFonts w:ascii="Calibri" w:cs="Calibri" w:hAnsi="Calibri" w:eastAsia="Calibri"/>
          <w:rtl w:val="0"/>
          <w:lang w:val="de-DE"/>
        </w:rPr>
        <w:t>fung zum Sporthelfer in Klassenstufe 9 und bildet somit die Grundlage f</w:t>
      </w:r>
      <w:r>
        <w:rPr>
          <w:rStyle w:val="Ohne"/>
          <w:rFonts w:ascii="Calibri" w:cs="Calibri" w:hAnsi="Calibri" w:eastAsia="Calibri"/>
          <w:rtl w:val="0"/>
          <w:lang w:val="de-DE"/>
        </w:rPr>
        <w:t>ü</w:t>
      </w:r>
      <w:r>
        <w:rPr>
          <w:rStyle w:val="Ohne"/>
          <w:rFonts w:ascii="Calibri" w:cs="Calibri" w:hAnsi="Calibri" w:eastAsia="Calibri"/>
          <w:rtl w:val="0"/>
          <w:lang w:val="de-DE"/>
        </w:rPr>
        <w:t>r weitere Qualifizierungen im Breitensport in Th</w:t>
      </w:r>
      <w:r>
        <w:rPr>
          <w:rStyle w:val="Ohne"/>
          <w:rFonts w:ascii="Calibri" w:cs="Calibri" w:hAnsi="Calibri" w:eastAsia="Calibri"/>
          <w:rtl w:val="0"/>
          <w:lang w:val="de-DE"/>
        </w:rPr>
        <w:t>ü</w:t>
      </w:r>
      <w:r>
        <w:rPr>
          <w:rStyle w:val="Ohne"/>
          <w:rFonts w:ascii="Calibri" w:cs="Calibri" w:hAnsi="Calibri" w:eastAsia="Calibri"/>
          <w:rtl w:val="0"/>
          <w:lang w:val="de-DE"/>
        </w:rPr>
        <w:t xml:space="preserve">ringen. </w:t>
      </w: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360" w:lineRule="auto"/>
        <w:jc w:val="both"/>
        <w:rPr>
          <w:rStyle w:val="Ohne"/>
          <w:rFonts w:ascii="Calibri" w:cs="Calibri" w:hAnsi="Calibri" w:eastAsia="Calibri"/>
        </w:rPr>
      </w:pPr>
      <w:r>
        <w:rPr>
          <w:rStyle w:val="Ohne"/>
          <w:rFonts w:ascii="Calibri" w:cs="Calibri" w:hAnsi="Calibri" w:eastAsia="Calibri"/>
          <w:rtl w:val="0"/>
          <w:lang w:val="de-DE"/>
        </w:rPr>
        <w:t>Daher m</w:t>
      </w:r>
      <w:r>
        <w:rPr>
          <w:rStyle w:val="Ohne"/>
          <w:rFonts w:ascii="Calibri" w:cs="Calibri" w:hAnsi="Calibri" w:eastAsia="Calibri"/>
          <w:rtl w:val="0"/>
          <w:lang w:val="de-DE"/>
        </w:rPr>
        <w:t>ö</w:t>
      </w:r>
      <w:r>
        <w:rPr>
          <w:rStyle w:val="Ohne"/>
          <w:rFonts w:ascii="Calibri" w:cs="Calibri" w:hAnsi="Calibri" w:eastAsia="Calibri"/>
          <w:rtl w:val="0"/>
          <w:lang w:val="de-DE"/>
        </w:rPr>
        <w:t>chten wir Sie als Schulleiterinnen und Schulleiter ganz herzlich bitten, die in diesem Schreiben erl</w:t>
      </w:r>
      <w:r>
        <w:rPr>
          <w:rStyle w:val="Ohne"/>
          <w:rFonts w:ascii="Calibri" w:cs="Calibri" w:hAnsi="Calibri" w:eastAsia="Calibri"/>
          <w:rtl w:val="0"/>
          <w:lang w:val="de-DE"/>
        </w:rPr>
        <w:t>ä</w:t>
      </w:r>
      <w:r>
        <w:rPr>
          <w:rStyle w:val="Ohne"/>
          <w:rFonts w:ascii="Calibri" w:cs="Calibri" w:hAnsi="Calibri" w:eastAsia="Calibri"/>
          <w:rtl w:val="0"/>
          <w:lang w:val="de-DE"/>
        </w:rPr>
        <w:t xml:space="preserve">uterten Informationen </w:t>
      </w:r>
      <w:r>
        <w:rPr>
          <w:rStyle w:val="Ohne"/>
          <w:rFonts w:ascii="Calibri" w:cs="Calibri" w:hAnsi="Calibri" w:eastAsia="Calibri"/>
          <w:rtl w:val="0"/>
          <w:lang w:val="nl-NL"/>
        </w:rPr>
        <w:t>an d</w:t>
      </w:r>
      <w:r>
        <w:rPr>
          <w:rStyle w:val="Ohne"/>
          <w:rFonts w:ascii="Calibri" w:cs="Calibri" w:hAnsi="Calibri" w:eastAsia="Calibri"/>
          <w:rtl w:val="0"/>
          <w:lang w:val="de-DE"/>
        </w:rPr>
        <w:t>ie zust</w:t>
      </w:r>
      <w:r>
        <w:rPr>
          <w:rStyle w:val="Ohne"/>
          <w:rFonts w:ascii="Calibri" w:cs="Calibri" w:hAnsi="Calibri" w:eastAsia="Calibri"/>
          <w:rtl w:val="0"/>
          <w:lang w:val="de-DE"/>
        </w:rPr>
        <w:t>ä</w:t>
      </w:r>
      <w:r>
        <w:rPr>
          <w:rStyle w:val="Ohne"/>
          <w:rFonts w:ascii="Calibri" w:cs="Calibri" w:hAnsi="Calibri" w:eastAsia="Calibri"/>
          <w:rtl w:val="0"/>
          <w:lang w:val="de-DE"/>
        </w:rPr>
        <w:t>ndigen KlassenleiterInnen sowie Eltern und Sch</w:t>
      </w:r>
      <w:r>
        <w:rPr>
          <w:rStyle w:val="Ohne"/>
          <w:rFonts w:ascii="Calibri" w:cs="Calibri" w:hAnsi="Calibri" w:eastAsia="Calibri"/>
          <w:rtl w:val="0"/>
          <w:lang w:val="de-DE"/>
        </w:rPr>
        <w:t>ü</w:t>
      </w:r>
      <w:r>
        <w:rPr>
          <w:rStyle w:val="Ohne"/>
          <w:rFonts w:ascii="Calibri" w:cs="Calibri" w:hAnsi="Calibri" w:eastAsia="Calibri"/>
          <w:rtl w:val="0"/>
          <w:lang w:val="de-DE"/>
        </w:rPr>
        <w:t>lerinnen und Sch</w:t>
      </w:r>
      <w:r>
        <w:rPr>
          <w:rStyle w:val="Ohne"/>
          <w:rFonts w:ascii="Calibri" w:cs="Calibri" w:hAnsi="Calibri" w:eastAsia="Calibri"/>
          <w:rtl w:val="0"/>
          <w:lang w:val="de-DE"/>
        </w:rPr>
        <w:t>ü</w:t>
      </w:r>
      <w:r>
        <w:rPr>
          <w:rStyle w:val="Ohne"/>
          <w:rFonts w:ascii="Calibri" w:cs="Calibri" w:hAnsi="Calibri" w:eastAsia="Calibri"/>
          <w:rtl w:val="0"/>
          <w:lang w:val="de-DE"/>
        </w:rPr>
        <w:t xml:space="preserve">ler </w:t>
      </w:r>
      <w:r>
        <w:rPr>
          <w:rStyle w:val="Ohne"/>
          <w:rFonts w:ascii="Calibri" w:cs="Calibri" w:hAnsi="Calibri" w:eastAsia="Calibri"/>
          <w:rtl w:val="0"/>
          <w:lang w:val="de-DE"/>
        </w:rPr>
        <w:t>ü</w:t>
      </w:r>
      <w:r>
        <w:rPr>
          <w:rStyle w:val="Ohne"/>
          <w:rFonts w:ascii="Calibri" w:cs="Calibri" w:hAnsi="Calibri" w:eastAsia="Calibri"/>
          <w:rtl w:val="0"/>
          <w:lang w:val="de-DE"/>
        </w:rPr>
        <w:t>ber f</w:t>
      </w:r>
      <w:r>
        <w:rPr>
          <w:rStyle w:val="Ohne"/>
          <w:rFonts w:ascii="Calibri" w:cs="Calibri" w:hAnsi="Calibri" w:eastAsia="Calibri"/>
          <w:rtl w:val="0"/>
          <w:lang w:val="de-DE"/>
        </w:rPr>
        <w:t>ü</w:t>
      </w:r>
      <w:r>
        <w:rPr>
          <w:rStyle w:val="Ohne"/>
          <w:rFonts w:ascii="Calibri" w:cs="Calibri" w:hAnsi="Calibri" w:eastAsia="Calibri"/>
          <w:rtl w:val="0"/>
          <w:lang w:val="de-DE"/>
        </w:rPr>
        <w:t>r Sie geeignete Wege (Homepage, Th</w:t>
      </w:r>
      <w:r>
        <w:rPr>
          <w:rStyle w:val="Ohne"/>
          <w:rFonts w:ascii="Calibri" w:cs="Calibri" w:hAnsi="Calibri" w:eastAsia="Calibri"/>
          <w:rtl w:val="0"/>
          <w:lang w:val="de-DE"/>
        </w:rPr>
        <w:t>ü</w:t>
      </w:r>
      <w:r>
        <w:rPr>
          <w:rStyle w:val="Ohne"/>
          <w:rFonts w:ascii="Calibri" w:cs="Calibri" w:hAnsi="Calibri" w:eastAsia="Calibri"/>
          <w:rtl w:val="0"/>
          <w:lang w:val="de-DE"/>
        </w:rPr>
        <w:t>ringer Schulcloud etc.) weiterzuleiten. Wir hoffen, dass das erweiterte Sportangebot der Wartburgschule Eisenach einen wertvollen Beitrag zur Perso</w:t>
      </w:r>
      <w:r>
        <w:rPr>
          <w:rStyle w:val="Ohne"/>
          <w:rFonts w:ascii="Calibri" w:cs="Calibri" w:hAnsi="Calibri" w:eastAsia="Calibri"/>
          <w:rtl w:val="0"/>
          <w:lang w:val="de-DE"/>
        </w:rPr>
        <w:t>̈</w:t>
      </w:r>
      <w:r>
        <w:rPr>
          <w:rStyle w:val="Ohne"/>
          <w:rFonts w:ascii="Calibri" w:cs="Calibri" w:hAnsi="Calibri" w:eastAsia="Calibri"/>
          <w:rtl w:val="0"/>
          <w:lang w:val="de-DE"/>
        </w:rPr>
        <w:t>nlichkeitsentwicklung der Kinder und Jugendlichen beitr</w:t>
      </w:r>
      <w:r>
        <w:rPr>
          <w:rStyle w:val="Ohne"/>
          <w:rFonts w:ascii="Calibri" w:cs="Calibri" w:hAnsi="Calibri" w:eastAsia="Calibri"/>
          <w:rtl w:val="0"/>
          <w:lang w:val="de-DE"/>
        </w:rPr>
        <w:t>ä</w:t>
      </w:r>
      <w:r>
        <w:rPr>
          <w:rStyle w:val="Ohne"/>
          <w:rFonts w:ascii="Calibri" w:cs="Calibri" w:hAnsi="Calibri" w:eastAsia="Calibri"/>
          <w:rtl w:val="0"/>
          <w:lang w:val="de-DE"/>
        </w:rPr>
        <w:t>gt. Vielen Dank im Voraus.</w:t>
      </w: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Ohne"/>
          <w:rFonts w:ascii="Calibri" w:cs="Calibri" w:hAnsi="Calibri" w:eastAsia="Calibri"/>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Ohne"/>
          <w:rFonts w:ascii="Calibri" w:cs="Calibri" w:hAnsi="Calibri" w:eastAsia="Calibri"/>
          <w:u w:val="single"/>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Ohne"/>
          <w:rFonts w:ascii="Calibri" w:cs="Calibri" w:hAnsi="Calibri" w:eastAsia="Calibri"/>
        </w:rPr>
      </w:pPr>
      <w:r>
        <w:rPr>
          <w:rStyle w:val="Ohne"/>
          <w:rFonts w:ascii="Calibri" w:cs="Calibri" w:hAnsi="Calibri" w:eastAsia="Calibri"/>
          <w:rtl w:val="0"/>
          <w:lang w:val="de-DE"/>
        </w:rPr>
        <w:t>Mit freundlichen Gr</w:t>
      </w:r>
      <w:r>
        <w:rPr>
          <w:rStyle w:val="Ohne"/>
          <w:rFonts w:ascii="Calibri" w:cs="Calibri" w:hAnsi="Calibri" w:eastAsia="Calibri"/>
          <w:rtl w:val="0"/>
          <w:lang w:val="de-DE"/>
        </w:rPr>
        <w:t>üß</w:t>
      </w:r>
      <w:r>
        <w:rPr>
          <w:rStyle w:val="Ohne"/>
          <w:rFonts w:ascii="Calibri" w:cs="Calibri" w:hAnsi="Calibri" w:eastAsia="Calibri"/>
          <w:rtl w:val="0"/>
          <w:lang w:val="de-DE"/>
        </w:rPr>
        <w:t>en</w:t>
      </w: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Ohne"/>
          <w:rFonts w:ascii="Calibri" w:cs="Calibri" w:hAnsi="Calibri" w:eastAsia="Calibri"/>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Ohne"/>
          <w:rFonts w:ascii="Calibri" w:cs="Calibri" w:hAnsi="Calibri" w:eastAsia="Calibri"/>
        </w:rPr>
      </w:pPr>
      <w:r>
        <w:rPr>
          <w:rStyle w:val="Ohne"/>
          <w:rFonts w:ascii="Calibri" w:cs="Calibri" w:hAnsi="Calibri" w:eastAsia="Calibri"/>
          <w:rtl w:val="0"/>
          <w:lang w:val="de-DE"/>
        </w:rPr>
        <w:t>im Original gezeichnet</w:t>
      </w: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Ohne"/>
          <w:rFonts w:ascii="Calibri" w:cs="Calibri" w:hAnsi="Calibri" w:eastAsia="Calibri"/>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Ohne"/>
          <w:rFonts w:ascii="Calibri" w:cs="Calibri" w:hAnsi="Calibri" w:eastAsia="Calibri"/>
        </w:rPr>
      </w:pP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Style w:val="Ohne"/>
          <w:rFonts w:ascii="Calibri" w:cs="Calibri" w:hAnsi="Calibri" w:eastAsia="Calibri"/>
        </w:rPr>
      </w:pPr>
      <w:r>
        <w:rPr>
          <w:rStyle w:val="Ohne"/>
          <w:rFonts w:ascii="Calibri" w:cs="Calibri" w:hAnsi="Calibri" w:eastAsia="Calibri"/>
          <w:rtl w:val="0"/>
          <w:lang w:val="de-DE"/>
        </w:rPr>
        <w:t>Jens Krieg</w:t>
      </w:r>
    </w:p>
    <w:p>
      <w:pPr>
        <w:pStyle w:val="Tex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pPr>
      <w:r>
        <w:rPr>
          <w:rStyle w:val="Ohne"/>
          <w:rFonts w:ascii="Calibri" w:cs="Calibri" w:hAnsi="Calibri" w:eastAsia="Calibri"/>
          <w:rtl w:val="0"/>
          <w:lang w:val="de-DE"/>
        </w:rPr>
        <w:t>Schulleiter</w:t>
        <w:tab/>
        <w:tab/>
        <w:tab/>
        <w:tab/>
      </w:r>
    </w:p>
    <w:sectPr>
      <w:headerReference w:type="default" r:id="rId4"/>
      <w:headerReference w:type="first" r:id="rId5"/>
      <w:footerReference w:type="default" r:id="rId6"/>
      <w:footerReference w:type="first" r:id="rId7"/>
      <w:pgSz w:w="11900" w:h="16840" w:orient="portrait"/>
      <w:pgMar w:top="2552" w:right="1134" w:bottom="1134" w:left="1134" w:header="0" w:footer="72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Slogan"/>
      <w:ind w:left="142" w:firstLine="0"/>
      <w:rPr>
        <w:rFonts w:ascii="Arial" w:cs="Arial" w:hAnsi="Arial" w:eastAsia="Arial"/>
        <w:i w:val="0"/>
        <w:iCs w:val="0"/>
        <w:sz w:val="2"/>
        <w:szCs w:val="2"/>
      </w:rPr>
    </w:pPr>
  </w:p>
  <w:p>
    <w:pPr>
      <w:pStyle w:val="Slogan"/>
      <w:ind w:left="142" w:firstLine="0"/>
      <w:rPr>
        <w:rFonts w:ascii="Arial" w:cs="Arial" w:hAnsi="Arial" w:eastAsia="Arial"/>
        <w:i w:val="0"/>
        <w:iCs w:val="0"/>
        <w:sz w:val="2"/>
        <w:szCs w:val="2"/>
      </w:rPr>
    </w:pPr>
  </w:p>
  <w:p>
    <w:pPr>
      <w:pStyle w:val="Slogan"/>
      <w:ind w:left="142" w:firstLine="0"/>
      <w:rPr>
        <w:rFonts w:ascii="Arial" w:cs="Arial" w:hAnsi="Arial" w:eastAsia="Arial"/>
        <w:i w:val="0"/>
        <w:iCs w:val="0"/>
      </w:rPr>
    </w:pPr>
    <w:r>
      <w:rPr>
        <w:rFonts w:ascii="Arial" w:hAnsi="Arial"/>
        <w:i w:val="0"/>
        <w:iCs w:val="0"/>
        <w:rtl w:val="0"/>
        <w:lang w:val="de-DE"/>
      </w:rPr>
      <w:t xml:space="preserve">6. Staatliche Regelschule </w:t>
    </w:r>
    <w:r>
      <w:rPr>
        <w:rFonts w:ascii="Arial" w:hAnsi="Arial" w:hint="default"/>
        <w:i w:val="0"/>
        <w:iCs w:val="0"/>
        <w:rtl w:val="0"/>
        <w:lang w:val="de-DE"/>
      </w:rPr>
      <w:t>“</w:t>
    </w:r>
    <w:r>
      <w:rPr>
        <w:rFonts w:ascii="Arial" w:hAnsi="Arial"/>
        <w:i w:val="0"/>
        <w:iCs w:val="0"/>
        <w:rtl w:val="0"/>
        <w:lang w:val="de-DE"/>
      </w:rPr>
      <w:t>Wartburgschule</w:t>
    </w:r>
    <w:r>
      <w:rPr>
        <w:rFonts w:ascii="Arial" w:hAnsi="Arial" w:hint="default"/>
        <w:i w:val="0"/>
        <w:iCs w:val="0"/>
        <w:rtl w:val="0"/>
        <w:lang w:val="de-DE"/>
      </w:rPr>
      <w:t xml:space="preserve">“ </w:t>
    </w:r>
    <w:r>
      <w:rPr>
        <w:rFonts w:ascii="Arial" w:cs="Arial" w:hAnsi="Arial" w:eastAsia="Arial"/>
        <w:i w:val="0"/>
        <w:iCs w:val="0"/>
        <w:rtl w:val="0"/>
      </w:rPr>
      <w:tab/>
      <w:t>E-Mail:  wartburgschule-</w:t>
      <w:tab/>
      <w:tab/>
      <w:tab/>
      <w:tab/>
      <w:tab/>
    </w:r>
    <w:r>
      <w:rPr>
        <w:rFonts w:ascii="Arial" w:hAnsi="Arial"/>
        <w:i w:val="0"/>
        <w:iCs w:val="0"/>
        <w:color w:val="ffffff"/>
        <w:u w:color="ffffff"/>
        <w:rtl w:val="0"/>
        <w:lang w:val="de-DE"/>
      </w:rPr>
      <w:t>^^^^^^^^^^^^^^^^^^^^^^^^^^^^^^^^^^^^^^^^</w:t>
    </w:r>
    <w:r>
      <w:rPr>
        <w:rFonts w:ascii="Arial" w:hAnsi="Arial"/>
        <w:i w:val="0"/>
        <w:iCs w:val="0"/>
        <w:rtl w:val="0"/>
        <w:lang w:val="de-DE"/>
      </w:rPr>
      <w:t>sek@schuleneisenach.de</w:t>
    </w:r>
  </w:p>
  <w:p>
    <w:pPr>
      <w:pStyle w:val="Slogan"/>
      <w:ind w:left="142" w:firstLine="0"/>
      <w:rPr>
        <w:rFonts w:ascii="Arial" w:cs="Arial" w:hAnsi="Arial" w:eastAsia="Arial"/>
        <w:i w:val="0"/>
        <w:iCs w:val="0"/>
      </w:rPr>
    </w:pPr>
    <w:r>
      <w:rPr>
        <w:rFonts w:ascii="Arial" w:hAnsi="Arial"/>
        <w:i w:val="0"/>
        <w:iCs w:val="0"/>
        <w:rtl w:val="0"/>
        <w:lang w:val="de-DE"/>
      </w:rPr>
      <w:t>Wilhelm-Pieck-Str. 1</w:t>
    </w:r>
  </w:p>
  <w:p>
    <w:pPr>
      <w:pStyle w:val="Slogan"/>
      <w:ind w:left="142" w:firstLine="0"/>
      <w:rPr>
        <w:rFonts w:ascii="Arial" w:cs="Arial" w:hAnsi="Arial" w:eastAsia="Arial"/>
        <w:i w:val="0"/>
        <w:iCs w:val="0"/>
      </w:rPr>
    </w:pPr>
    <w:r>
      <w:rPr>
        <w:rFonts w:ascii="Arial" w:hAnsi="Arial"/>
        <w:i w:val="0"/>
        <w:iCs w:val="0"/>
        <w:rtl w:val="0"/>
        <w:lang w:val="de-DE"/>
      </w:rPr>
      <w:t>99817 Eisenach</w:t>
      <w:tab/>
      <w:tab/>
      <w:tab/>
      <w:tab/>
      <w:tab/>
      <w:t>Telefon:  (0 36 91) 20 37 76</w:t>
    </w:r>
  </w:p>
  <w:p>
    <w:pPr>
      <w:pStyle w:val="Slogan"/>
      <w:ind w:left="142" w:firstLine="0"/>
    </w:pPr>
    <w:r>
      <w:rPr>
        <w:rStyle w:val="Hyperlink.0"/>
        <w:rFonts w:ascii="Arial" w:cs="Arial" w:hAnsi="Arial" w:eastAsia="Arial"/>
        <w:i w:val="0"/>
        <w:iCs w:val="0"/>
        <w:color w:val="000000"/>
        <w:u w:val="none" w:color="000000"/>
        <w:lang w:val="fr-FR"/>
      </w:rPr>
      <w:fldChar w:fldCharType="begin" w:fldLock="0"/>
    </w:r>
    <w:r>
      <w:rPr>
        <w:rStyle w:val="Hyperlink.0"/>
        <w:rFonts w:ascii="Arial" w:cs="Arial" w:hAnsi="Arial" w:eastAsia="Arial"/>
        <w:i w:val="0"/>
        <w:iCs w:val="0"/>
        <w:color w:val="000000"/>
        <w:u w:val="none" w:color="000000"/>
        <w:lang w:val="fr-FR"/>
      </w:rPr>
      <w:instrText xml:space="preserve"> HYPERLINK "http://www.wartburgschule.de"</w:instrText>
    </w:r>
    <w:r>
      <w:rPr>
        <w:rStyle w:val="Hyperlink.0"/>
        <w:rFonts w:ascii="Arial" w:cs="Arial" w:hAnsi="Arial" w:eastAsia="Arial"/>
        <w:i w:val="0"/>
        <w:iCs w:val="0"/>
        <w:color w:val="000000"/>
        <w:u w:val="none" w:color="000000"/>
        <w:lang w:val="fr-FR"/>
      </w:rPr>
      <w:fldChar w:fldCharType="separate" w:fldLock="0"/>
    </w:r>
    <w:r>
      <w:rPr>
        <w:rStyle w:val="Hyperlink.0"/>
        <w:rFonts w:ascii="Arial" w:hAnsi="Arial"/>
        <w:i w:val="0"/>
        <w:iCs w:val="0"/>
        <w:color w:val="000000"/>
        <w:u w:val="none" w:color="000000"/>
        <w:rtl w:val="0"/>
        <w:lang w:val="fr-FR"/>
      </w:rPr>
      <w:t>www.wartburgschule.de</w:t>
    </w:r>
    <w:r>
      <w:rPr>
        <w:lang w:val="fr-FR"/>
      </w:rPr>
      <w:fldChar w:fldCharType="end" w:fldLock="0"/>
    </w:r>
    <w:r>
      <w:rPr>
        <w:rStyle w:val="Ohne"/>
        <w:rFonts w:ascii="Arial" w:hAnsi="Arial"/>
        <w:i w:val="0"/>
        <w:iCs w:val="0"/>
        <w:rtl w:val="0"/>
        <w:lang w:val="fr-FR"/>
      </w:rPr>
      <w:t xml:space="preserve"> </w:t>
      <w:tab/>
      <w:t xml:space="preserve">  </w:t>
      <w:tab/>
      <w:tab/>
      <w:tab/>
      <w:t>Fax:        (0 36 91) 89 00 02</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f- und Fußzeilen"/>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center" w:pos="4820"/>
        <w:tab w:val="clear" w:pos="4320"/>
        <w:tab w:val="clear" w:pos="8640"/>
      </w:tabs>
      <w:jc w:val="center"/>
    </w:pPr>
    <w:r>
      <mc:AlternateContent>
        <mc:Choice Requires="wps">
          <w:drawing>
            <wp:anchor distT="152400" distB="152400" distL="152400" distR="152400" simplePos="0" relativeHeight="251658240" behindDoc="1" locked="0" layoutInCell="1" allowOverlap="1">
              <wp:simplePos x="0" y="0"/>
              <wp:positionH relativeFrom="page">
                <wp:posOffset>1423035</wp:posOffset>
              </wp:positionH>
              <wp:positionV relativeFrom="page">
                <wp:posOffset>529590</wp:posOffset>
              </wp:positionV>
              <wp:extent cx="3502025" cy="342900"/>
              <wp:effectExtent l="0" t="0" r="0" b="0"/>
              <wp:wrapNone/>
              <wp:docPr id="1073741825" name="officeArt object" descr="officeArt object"/>
              <wp:cNvGraphicFramePr/>
              <a:graphic xmlns:a="http://schemas.openxmlformats.org/drawingml/2006/main">
                <a:graphicData uri="http://schemas.microsoft.com/office/word/2010/wordprocessingShape">
                  <wps:wsp>
                    <wps:cNvSpPr/>
                    <wps:spPr>
                      <a:xfrm>
                        <a:off x="0" y="0"/>
                        <a:ext cx="3502025" cy="342900"/>
                      </a:xfrm>
                      <a:prstGeom prst="rect">
                        <a:avLst/>
                      </a:prstGeom>
                      <a:solidFill>
                        <a:srgbClr val="DFDFDF"/>
                      </a:solidFill>
                      <a:ln w="12700" cap="flat">
                        <a:noFill/>
                        <a:miter lim="400000"/>
                      </a:ln>
                      <a:effectLst/>
                    </wps:spPr>
                    <wps:bodyPr/>
                  </wps:wsp>
                </a:graphicData>
              </a:graphic>
            </wp:anchor>
          </w:drawing>
        </mc:Choice>
        <mc:Fallback>
          <w:pict>
            <v:rect id="_x0000_s1026" style="visibility:visible;position:absolute;margin-left:112.1pt;margin-top:41.7pt;width:275.8pt;height:27.0pt;z-index:-251658240;mso-position-horizontal:absolute;mso-position-horizontal-relative:page;mso-position-vertical:absolute;mso-position-vertical-relative:page;mso-wrap-distance-left:12.0pt;mso-wrap-distance-top:12.0pt;mso-wrap-distance-right:12.0pt;mso-wrap-distance-bottom:12.0pt;">
              <v:fill color="#DFDFD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drawing>
        <wp:anchor distT="152400" distB="152400" distL="152400" distR="152400" simplePos="0" relativeHeight="251659264" behindDoc="1" locked="0" layoutInCell="1" allowOverlap="1">
          <wp:simplePos x="0" y="0"/>
          <wp:positionH relativeFrom="page">
            <wp:posOffset>457200</wp:posOffset>
          </wp:positionH>
          <wp:positionV relativeFrom="page">
            <wp:posOffset>4023359</wp:posOffset>
          </wp:positionV>
          <wp:extent cx="1900555" cy="1909448"/>
          <wp:effectExtent l="0" t="0" r="0" b="0"/>
          <wp:wrapNone/>
          <wp:docPr id="1073741826" name="officeArt object" descr="image.pdf"/>
          <wp:cNvGraphicFramePr/>
          <a:graphic xmlns:a="http://schemas.openxmlformats.org/drawingml/2006/main">
            <a:graphicData uri="http://schemas.openxmlformats.org/drawingml/2006/picture">
              <pic:pic xmlns:pic="http://schemas.openxmlformats.org/drawingml/2006/picture">
                <pic:nvPicPr>
                  <pic:cNvPr id="1073741826" name="image.pdf" descr="image.pdf"/>
                  <pic:cNvPicPr>
                    <a:picLocks noChangeAspect="1"/>
                  </pic:cNvPicPr>
                </pic:nvPicPr>
                <pic:blipFill>
                  <a:blip r:embed="rId1">
                    <a:extLst/>
                  </a:blip>
                  <a:stretch>
                    <a:fillRect/>
                  </a:stretch>
                </pic:blipFill>
                <pic:spPr>
                  <a:xfrm>
                    <a:off x="0" y="0"/>
                    <a:ext cx="1900555" cy="1909448"/>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60288" behindDoc="1" locked="0" layoutInCell="1" allowOverlap="1">
              <wp:simplePos x="0" y="0"/>
              <wp:positionH relativeFrom="page">
                <wp:posOffset>180330</wp:posOffset>
              </wp:positionH>
              <wp:positionV relativeFrom="page">
                <wp:posOffset>5349885</wp:posOffset>
              </wp:positionV>
              <wp:extent cx="215901" cy="642"/>
              <wp:effectExtent l="0" t="0" r="0" b="0"/>
              <wp:wrapNone/>
              <wp:docPr id="1073741827" name="officeArt object" descr="officeArt object"/>
              <wp:cNvGraphicFramePr/>
              <a:graphic xmlns:a="http://schemas.openxmlformats.org/drawingml/2006/main">
                <a:graphicData uri="http://schemas.microsoft.com/office/word/2010/wordprocessingShape">
                  <wps:wsp>
                    <wps:cNvSpPr/>
                    <wps:spPr>
                      <a:xfrm>
                        <a:off x="0" y="0"/>
                        <a:ext cx="215901" cy="642"/>
                      </a:xfrm>
                      <a:prstGeom prst="line">
                        <a:avLst/>
                      </a:prstGeom>
                      <a:noFill/>
                      <a:ln w="9525" cap="flat">
                        <a:solidFill>
                          <a:srgbClr val="BFBFBF"/>
                        </a:solidFill>
                        <a:prstDash val="solid"/>
                        <a:round/>
                      </a:ln>
                      <a:effectLst/>
                    </wps:spPr>
                    <wps:bodyPr/>
                  </wps:wsp>
                </a:graphicData>
              </a:graphic>
            </wp:anchor>
          </w:drawing>
        </mc:Choice>
        <mc:Fallback>
          <w:pict>
            <v:line id="_x0000_s1027" style="visibility:visible;position:absolute;margin-left:14.2pt;margin-top:421.3pt;width:17.0pt;height:0.1pt;z-index:-251656192;mso-position-horizontal:absolute;mso-position-horizontal-relative:page;mso-position-vertical:absolute;mso-position-vertical-relative:page;mso-wrap-distance-left:12.0pt;mso-wrap-distance-top:12.0pt;mso-wrap-distance-right:12.0pt;mso-wrap-distance-bottom:12.0pt;">
              <v:fill on="f"/>
              <v:stroke filltype="solid" color="#BFBFBF"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61312" behindDoc="1" locked="0" layoutInCell="1" allowOverlap="1">
              <wp:simplePos x="0" y="0"/>
              <wp:positionH relativeFrom="page">
                <wp:posOffset>180336</wp:posOffset>
              </wp:positionH>
              <wp:positionV relativeFrom="page">
                <wp:posOffset>3780790</wp:posOffset>
              </wp:positionV>
              <wp:extent cx="107956" cy="0"/>
              <wp:effectExtent l="0" t="0" r="0" b="0"/>
              <wp:wrapNone/>
              <wp:docPr id="1073741828" name="officeArt object" descr="officeArt object"/>
              <wp:cNvGraphicFramePr/>
              <a:graphic xmlns:a="http://schemas.openxmlformats.org/drawingml/2006/main">
                <a:graphicData uri="http://schemas.microsoft.com/office/word/2010/wordprocessingShape">
                  <wps:wsp>
                    <wps:cNvSpPr/>
                    <wps:spPr>
                      <a:xfrm>
                        <a:off x="0" y="0"/>
                        <a:ext cx="107956" cy="0"/>
                      </a:xfrm>
                      <a:prstGeom prst="line">
                        <a:avLst/>
                      </a:prstGeom>
                      <a:noFill/>
                      <a:ln w="9525" cap="flat">
                        <a:solidFill>
                          <a:srgbClr val="BFBFBF"/>
                        </a:solidFill>
                        <a:prstDash val="solid"/>
                        <a:round/>
                      </a:ln>
                      <a:effectLst/>
                    </wps:spPr>
                    <wps:bodyPr/>
                  </wps:wsp>
                </a:graphicData>
              </a:graphic>
            </wp:anchor>
          </w:drawing>
        </mc:Choice>
        <mc:Fallback>
          <w:pict>
            <v:line id="_x0000_s1028" style="visibility:visible;position:absolute;margin-left:14.2pt;margin-top:297.7pt;width:8.5pt;height:0.0pt;z-index:-251655168;mso-position-horizontal:absolute;mso-position-horizontal-relative:page;mso-position-vertical:absolute;mso-position-vertical-relative:page;mso-wrap-distance-left:12.0pt;mso-wrap-distance-top:12.0pt;mso-wrap-distance-right:12.0pt;mso-wrap-distance-bottom:12.0pt;">
              <v:fill on="f"/>
              <v:stroke filltype="solid" color="#BFBFBF"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mc:AlternateContent>
        <mc:Choice Requires="wps">
          <w:drawing>
            <wp:anchor distT="152400" distB="152400" distL="152400" distR="152400" simplePos="0" relativeHeight="251662336" behindDoc="1" locked="0" layoutInCell="1" allowOverlap="1">
              <wp:simplePos x="0" y="0"/>
              <wp:positionH relativeFrom="page">
                <wp:posOffset>180336</wp:posOffset>
              </wp:positionH>
              <wp:positionV relativeFrom="page">
                <wp:posOffset>7560943</wp:posOffset>
              </wp:positionV>
              <wp:extent cx="107956" cy="0"/>
              <wp:effectExtent l="0" t="0" r="0" b="0"/>
              <wp:wrapNone/>
              <wp:docPr id="1073741829" name="officeArt object" descr="officeArt object"/>
              <wp:cNvGraphicFramePr/>
              <a:graphic xmlns:a="http://schemas.openxmlformats.org/drawingml/2006/main">
                <a:graphicData uri="http://schemas.microsoft.com/office/word/2010/wordprocessingShape">
                  <wps:wsp>
                    <wps:cNvSpPr/>
                    <wps:spPr>
                      <a:xfrm>
                        <a:off x="0" y="0"/>
                        <a:ext cx="107956" cy="0"/>
                      </a:xfrm>
                      <a:prstGeom prst="line">
                        <a:avLst/>
                      </a:prstGeom>
                      <a:noFill/>
                      <a:ln w="9525" cap="flat">
                        <a:solidFill>
                          <a:srgbClr val="BFBFBF"/>
                        </a:solidFill>
                        <a:prstDash val="solid"/>
                        <a:round/>
                      </a:ln>
                      <a:effectLst/>
                    </wps:spPr>
                    <wps:bodyPr/>
                  </wps:wsp>
                </a:graphicData>
              </a:graphic>
            </wp:anchor>
          </w:drawing>
        </mc:Choice>
        <mc:Fallback>
          <w:pict>
            <v:line id="_x0000_s1029" style="visibility:visible;position:absolute;margin-left:14.2pt;margin-top:595.3pt;width:8.5pt;height:0.0pt;z-index:-251654144;mso-position-horizontal:absolute;mso-position-horizontal-relative:page;mso-position-vertical:absolute;mso-position-vertical-relative:page;mso-wrap-distance-left:12.0pt;mso-wrap-distance-top:12.0pt;mso-wrap-distance-right:12.0pt;mso-wrap-distance-bottom:12.0pt;">
              <v:fill on="f"/>
              <v:stroke filltype="solid" color="#BFBFBF" opacity="100.0%" weight="0.8pt" dashstyle="solid" endcap="flat" joinstyle="round" linestyle="single" startarrow="none" startarrowwidth="medium" startarrowlength="medium" endarrow="none" endarrowwidth="medium" endarrowlength="medium"/>
              <w10:wrap type="none" side="bothSides" anchorx="page" anchory="page"/>
            </v:line>
          </w:pict>
        </mc:Fallback>
      </mc:AlternateContent>
    </w:r>
    <w:r>
      <w:drawing>
        <wp:anchor distT="152400" distB="152400" distL="152400" distR="152400" simplePos="0" relativeHeight="251663360" behindDoc="1" locked="0" layoutInCell="1" allowOverlap="1">
          <wp:simplePos x="0" y="0"/>
          <wp:positionH relativeFrom="page">
            <wp:posOffset>5072379</wp:posOffset>
          </wp:positionH>
          <wp:positionV relativeFrom="page">
            <wp:posOffset>63500</wp:posOffset>
          </wp:positionV>
          <wp:extent cx="1619250" cy="1409700"/>
          <wp:effectExtent l="0" t="0" r="0" b="0"/>
          <wp:wrapNone/>
          <wp:docPr id="1073741830" name="officeArt object" descr="Logo neu2011"/>
          <wp:cNvGraphicFramePr/>
          <a:graphic xmlns:a="http://schemas.openxmlformats.org/drawingml/2006/main">
            <a:graphicData uri="http://schemas.openxmlformats.org/drawingml/2006/picture">
              <pic:pic xmlns:pic="http://schemas.openxmlformats.org/drawingml/2006/picture">
                <pic:nvPicPr>
                  <pic:cNvPr id="1073741830" name="Logo neu2011" descr="Logo neu2011"/>
                  <pic:cNvPicPr>
                    <a:picLocks noChangeAspect="1"/>
                  </pic:cNvPicPr>
                </pic:nvPicPr>
                <pic:blipFill>
                  <a:blip r:embed="rId2">
                    <a:extLst/>
                  </a:blip>
                  <a:stretch>
                    <a:fillRect/>
                  </a:stretch>
                </pic:blipFill>
                <pic:spPr>
                  <a:xfrm>
                    <a:off x="0" y="0"/>
                    <a:ext cx="1619250" cy="1409700"/>
                  </a:xfrm>
                  <a:prstGeom prst="rect">
                    <a:avLst/>
                  </a:prstGeom>
                  <a:ln w="12700" cap="flat">
                    <a:noFill/>
                    <a:miter lim="400000"/>
                  </a:ln>
                  <a:effectLst/>
                </pic:spPr>
              </pic:pic>
            </a:graphicData>
          </a:graphic>
        </wp:anchor>
      </w:drawing>
    </w:r>
    <w:r>
      <mc:AlternateContent>
        <mc:Choice Requires="wps">
          <w:drawing>
            <wp:anchor distT="152400" distB="152400" distL="152400" distR="152400" simplePos="0" relativeHeight="251664384" behindDoc="1" locked="0" layoutInCell="1" allowOverlap="1">
              <wp:simplePos x="0" y="0"/>
              <wp:positionH relativeFrom="page">
                <wp:posOffset>457196</wp:posOffset>
              </wp:positionH>
              <wp:positionV relativeFrom="page">
                <wp:posOffset>10667999</wp:posOffset>
              </wp:positionV>
              <wp:extent cx="3068959" cy="767717"/>
              <wp:effectExtent l="0" t="0" r="0" b="0"/>
              <wp:wrapNone/>
              <wp:docPr id="1073741831" name="officeArt object" descr="officeArt object"/>
              <wp:cNvGraphicFramePr/>
              <a:graphic xmlns:a="http://schemas.openxmlformats.org/drawingml/2006/main">
                <a:graphicData uri="http://schemas.microsoft.com/office/word/2010/wordprocessingShape">
                  <wps:wsp>
                    <wps:cNvSpPr/>
                    <wps:spPr>
                      <a:xfrm>
                        <a:off x="0" y="0"/>
                        <a:ext cx="3068959" cy="767717"/>
                      </a:xfrm>
                      <a:prstGeom prst="rect">
                        <a:avLst/>
                      </a:prstGeom>
                      <a:solidFill>
                        <a:srgbClr val="DFDFDF"/>
                      </a:solidFill>
                      <a:ln w="12700" cap="flat">
                        <a:noFill/>
                        <a:miter lim="400000"/>
                      </a:ln>
                      <a:effectLst/>
                    </wps:spPr>
                    <wps:bodyPr/>
                  </wps:wsp>
                </a:graphicData>
              </a:graphic>
            </wp:anchor>
          </w:drawing>
        </mc:Choice>
        <mc:Fallback>
          <w:pict>
            <v:rect id="_x0000_s1030" style="visibility:visible;position:absolute;margin-left:36.0pt;margin-top:840.0pt;width:241.7pt;height:60.5pt;z-index:-251652096;mso-position-horizontal:absolute;mso-position-horizontal-relative:page;mso-position-vertical:absolute;mso-position-vertical-relative:page;mso-wrap-distance-left:12.0pt;mso-wrap-distance-top:12.0pt;mso-wrap-distance-right:12.0pt;mso-wrap-distance-bottom:12.0pt;">
              <v:fill color="#DFDFDF" opacity="10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mc:AlternateContent>
        <mc:Choice Requires="wps">
          <w:drawing>
            <wp:anchor distT="152400" distB="152400" distL="152400" distR="152400" simplePos="0" relativeHeight="251665408" behindDoc="1" locked="0" layoutInCell="1" allowOverlap="1">
              <wp:simplePos x="0" y="0"/>
              <wp:positionH relativeFrom="page">
                <wp:posOffset>3524884</wp:posOffset>
              </wp:positionH>
              <wp:positionV relativeFrom="page">
                <wp:posOffset>10721340</wp:posOffset>
              </wp:positionV>
              <wp:extent cx="3286125" cy="228600"/>
              <wp:effectExtent l="0" t="0" r="0" b="0"/>
              <wp:wrapNone/>
              <wp:docPr id="1073741832" name="officeArt object" descr="officeArt object"/>
              <wp:cNvGraphicFramePr/>
              <a:graphic xmlns:a="http://schemas.openxmlformats.org/drawingml/2006/main">
                <a:graphicData uri="http://schemas.microsoft.com/office/word/2010/wordprocessingShape">
                  <wps:wsp>
                    <wps:cNvSpPr txBox="1"/>
                    <wps:spPr>
                      <a:xfrm>
                        <a:off x="0" y="0"/>
                        <a:ext cx="3286125" cy="228600"/>
                      </a:xfrm>
                      <a:prstGeom prst="rect">
                        <a:avLst/>
                      </a:prstGeom>
                      <a:noFill/>
                      <a:ln w="12700" cap="flat">
                        <a:noFill/>
                        <a:miter lim="400000"/>
                      </a:ln>
                      <a:effectLst/>
                    </wps:spPr>
                    <wps:txbx>
                      <w:txbxContent>
                        <w:p>
                          <w:pPr>
                            <w:pStyle w:val="Normal.0"/>
                            <w:ind w:left="2" w:firstLine="0"/>
                          </w:pPr>
                          <w:r>
                            <w:rPr>
                              <w:sz w:val="40"/>
                              <w:szCs w:val="40"/>
                              <w:rtl w:val="0"/>
                              <w:lang w:val="de-DE"/>
                            </w:rPr>
                            <w:t>...................................................</w:t>
                          </w:r>
                        </w:p>
                      </w:txbxContent>
                    </wps:txbx>
                    <wps:bodyPr wrap="square" lIns="0" tIns="0" rIns="0" bIns="0" numCol="1" anchor="t">
                      <a:noAutofit/>
                    </wps:bodyPr>
                  </wps:wsp>
                </a:graphicData>
              </a:graphic>
            </wp:anchor>
          </w:drawing>
        </mc:Choice>
        <mc:Fallback>
          <w:pict>
            <v:shape id="_x0000_s1031" type="#_x0000_t202" style="visibility:visible;position:absolute;margin-left:277.5pt;margin-top:844.2pt;width:258.8pt;height:18.0pt;z-index:-251651072;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Normal.0"/>
                      <w:ind w:left="2" w:firstLine="0"/>
                    </w:pPr>
                    <w:r>
                      <w:rPr>
                        <w:sz w:val="40"/>
                        <w:szCs w:val="40"/>
                        <w:rtl w:val="0"/>
                        <w:lang w:val="de-DE"/>
                      </w:rPr>
                      <w:t>...................................................</w:t>
                    </w:r>
                  </w:p>
                </w:txbxContent>
              </v:textbox>
              <w10:wrap type="none" side="bothSides" anchorx="page" anchory="page"/>
            </v:shape>
          </w:pict>
        </mc:Fallback>
      </mc:AlternateContent>
    </w:r>
    <w:r>
      <w:tab/>
    </w:r>
  </w:p>
  <w:p>
    <w:pPr>
      <w:pStyle w:val="header"/>
      <w:tabs>
        <w:tab w:val="center" w:pos="4820"/>
        <w:tab w:val="clear" w:pos="4320"/>
        <w:tab w:val="clear" w:pos="8640"/>
      </w:tabs>
      <w:jc w:val="center"/>
    </w:pPr>
  </w:p>
  <w:p>
    <w:pPr>
      <w:pStyle w:val="Firmenname"/>
      <w:spacing w:before="0" w:after="0" w:line="240" w:lineRule="auto"/>
      <w:ind w:right="2211"/>
      <w:jc w:val="center"/>
      <w:rPr>
        <w:rFonts w:ascii="Arial" w:cs="Arial" w:hAnsi="Arial" w:eastAsia="Arial"/>
        <w:spacing w:val="0"/>
        <w:sz w:val="56"/>
        <w:szCs w:val="56"/>
      </w:rPr>
    </w:pPr>
    <w:r>
      <w:rPr>
        <w:rFonts w:ascii="Arial" w:hAnsi="Arial" w:hint="default"/>
        <w:spacing w:val="0"/>
        <w:sz w:val="56"/>
        <w:szCs w:val="56"/>
        <w:rtl w:val="0"/>
        <w:lang w:val="de-DE"/>
      </w:rPr>
      <w:t>„</w:t>
    </w:r>
    <w:r>
      <w:rPr>
        <w:rFonts w:ascii="Arial" w:hAnsi="Arial"/>
        <w:spacing w:val="0"/>
        <w:sz w:val="56"/>
        <w:szCs w:val="56"/>
        <w:rtl w:val="0"/>
        <w:lang w:val="de-DE"/>
      </w:rPr>
      <w:t>Wartburgschule</w:t>
    </w:r>
    <w:r>
      <w:rPr>
        <w:rFonts w:ascii="Arial" w:hAnsi="Arial" w:hint="default"/>
        <w:spacing w:val="0"/>
        <w:sz w:val="56"/>
        <w:szCs w:val="56"/>
        <w:rtl w:val="0"/>
        <w:lang w:val="de-DE"/>
      </w:rPr>
      <w:t>“</w:t>
    </w:r>
    <w:r>
      <w:rPr>
        <w:rtl w:val="0"/>
        <w:lang w:val="de-DE"/>
      </w:rPr>
      <w:t xml:space="preserve"> </w:t>
    </w:r>
  </w:p>
  <w:p>
    <w:pPr>
      <w:pStyle w:val="Firmenname"/>
      <w:spacing w:before="0" w:after="0" w:line="240" w:lineRule="auto"/>
      <w:ind w:right="2211"/>
      <w:jc w:val="center"/>
      <w:rPr>
        <w:rFonts w:ascii="Arial" w:cs="Arial" w:hAnsi="Arial" w:eastAsia="Arial"/>
        <w:spacing w:val="0"/>
        <w:sz w:val="44"/>
        <w:szCs w:val="44"/>
      </w:rPr>
    </w:pPr>
    <w:r>
      <w:rPr>
        <w:rFonts w:ascii="Arial" w:hAnsi="Arial"/>
        <w:spacing w:val="0"/>
        <w:sz w:val="44"/>
        <w:szCs w:val="44"/>
        <w:rtl w:val="0"/>
        <w:lang w:val="de-DE"/>
      </w:rPr>
      <w:t>Eisenach</w:t>
    </w:r>
  </w:p>
  <w:p>
    <w:pPr>
      <w:pStyle w:val="Firmenname"/>
      <w:spacing w:before="40" w:after="80" w:line="240" w:lineRule="auto"/>
      <w:ind w:right="2211"/>
      <w:jc w:val="center"/>
      <w:rPr>
        <w:rFonts w:ascii="Arial" w:cs="Arial" w:hAnsi="Arial" w:eastAsia="Arial"/>
        <w:spacing w:val="0"/>
        <w:sz w:val="28"/>
        <w:szCs w:val="28"/>
      </w:rPr>
    </w:pPr>
    <w:r>
      <w:rPr>
        <w:rFonts w:ascii="Arial" w:hAnsi="Arial"/>
        <w:spacing w:val="0"/>
        <w:sz w:val="28"/>
        <w:szCs w:val="28"/>
        <w:rtl w:val="0"/>
        <w:lang w:val="de-DE"/>
      </w:rPr>
      <w:t>6. Staatliche Regelschule</w:t>
    </w:r>
  </w:p>
  <w:p>
    <w:pPr>
      <w:pStyle w:val="header"/>
      <w:tabs>
        <w:tab w:val="center" w:pos="4820"/>
        <w:tab w:val="clear" w:pos="4320"/>
        <w:tab w:val="clear" w:pos="8640"/>
      </w:tabs>
      <w:jc w:val="center"/>
    </w:pPr>
    <w: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1"/>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f- und Fußzeilen">
    <w:name w:val="Kopf- und Fußzeilen"/>
    <w:next w:val="Kopf- und Fußzeilen"/>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0"/>
      <w:szCs w:val="20"/>
      <w:u w:val="none" w:color="000000"/>
      <w:vertAlign w:val="baseline"/>
      <w:lang w:val="de-DE"/>
    </w:rPr>
  </w:style>
  <w:style w:type="paragraph" w:styleId="Firmenname">
    <w:name w:val="Firmenname"/>
    <w:next w:val="Normal.0"/>
    <w:pPr>
      <w:keepNext w:val="0"/>
      <w:keepLines w:val="0"/>
      <w:pageBreakBefore w:val="0"/>
      <w:widowControl w:val="1"/>
      <w:shd w:val="clear" w:color="auto" w:fill="auto"/>
      <w:suppressAutoHyphens w:val="0"/>
      <w:bidi w:val="0"/>
      <w:spacing w:before="100" w:after="600" w:line="600" w:lineRule="atLeast"/>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34"/>
      <w:kern w:val="0"/>
      <w:position w:val="0"/>
      <w:sz w:val="60"/>
      <w:szCs w:val="60"/>
      <w:u w:val="none" w:color="000000"/>
      <w:vertAlign w:val="baseline"/>
      <w:lang w:val="de-D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0"/>
      <w:szCs w:val="20"/>
      <w:u w:val="none" w:color="000000"/>
      <w:vertAlign w:val="baseline"/>
      <w:lang w:val="de-DE"/>
    </w:rPr>
  </w:style>
  <w:style w:type="paragraph" w:styleId="Slogan">
    <w:name w:val="Slogan"/>
    <w:next w:val="Slogan"/>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1"/>
      <w:iCs w:val="1"/>
      <w:caps w:val="0"/>
      <w:smallCaps w:val="0"/>
      <w:strike w:val="0"/>
      <w:dstrike w:val="0"/>
      <w:outline w:val="0"/>
      <w:color w:val="000000"/>
      <w:spacing w:val="-6"/>
      <w:kern w:val="0"/>
      <w:position w:val="0"/>
      <w:sz w:val="24"/>
      <w:szCs w:val="24"/>
      <w:u w:val="none" w:color="000000"/>
      <w:vertAlign w:val="baseline"/>
      <w:lang w:val="de-DE"/>
    </w:rPr>
  </w:style>
  <w:style w:type="character" w:styleId="Ohne">
    <w:name w:val="Ohne"/>
  </w:style>
  <w:style w:type="character" w:styleId="Hyperlink.0">
    <w:name w:val="Hyperlink.0"/>
    <w:basedOn w:val="Ohne"/>
    <w:next w:val="Hyperlink.0"/>
    <w:rPr>
      <w:rFonts w:ascii="Arial" w:cs="Arial" w:hAnsi="Arial" w:eastAsia="Arial"/>
      <w:color w:val="000000"/>
      <w:u w:val="none" w:color="000000"/>
      <w:lang w:val="fr-FR"/>
    </w:rPr>
  </w:style>
  <w:style w:type="paragraph" w:styleId="heading 1">
    <w:name w:val="heading 1"/>
    <w:next w:val="heading 1"/>
    <w:pPr>
      <w:keepNext w:val="1"/>
      <w:keepLines w:val="1"/>
      <w:pageBreakBefore w:val="0"/>
      <w:widowControl w:val="1"/>
      <w:shd w:val="clear" w:color="auto" w:fill="auto"/>
      <w:suppressAutoHyphens w:val="0"/>
      <w:bidi w:val="0"/>
      <w:spacing w:before="0" w:after="0" w:line="220" w:lineRule="atLeast"/>
      <w:ind w:left="0" w:right="0" w:firstLine="0"/>
      <w:jc w:val="left"/>
      <w:outlineLvl w:val="0"/>
    </w:pPr>
    <w:rPr>
      <w:rFonts w:ascii="Arial" w:cs="Arial" w:hAnsi="Arial" w:eastAsia="Arial"/>
      <w:b w:val="1"/>
      <w:bCs w:val="1"/>
      <w:i w:val="0"/>
      <w:iCs w:val="0"/>
      <w:caps w:val="0"/>
      <w:smallCaps w:val="0"/>
      <w:strike w:val="0"/>
      <w:dstrike w:val="0"/>
      <w:outline w:val="0"/>
      <w:color w:val="000000"/>
      <w:spacing w:val="-10"/>
      <w:kern w:val="20"/>
      <w:position w:val="0"/>
      <w:sz w:val="20"/>
      <w:szCs w:val="20"/>
      <w:u w:val="none" w:color="000000"/>
      <w:vertAlign w:val="baseline"/>
      <w:lang w:val="de-DE"/>
    </w:rPr>
  </w:style>
  <w:style w:type="paragraph" w:styleId="Text A">
    <w:name w:val="Text A"/>
    <w:next w:val="Tex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 w:type="character" w:styleId="Hyperlink.1">
    <w:name w:val="Hyperlink.1"/>
    <w:basedOn w:val="Hyperlink"/>
    <w:next w:val="Hyperlink.1"/>
    <w:rPr>
      <w:color w:val="0000ff"/>
      <w:u w:val="single" w:color="0000ff"/>
    </w:rPr>
  </w:style>
  <w:style w:type="paragraph" w:styleId="Text B">
    <w:name w:val="Text B"/>
    <w:next w:val="Text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theme" Target="theme/theme1.xml"/></Relationships>

</file>

<file path=word/_rels/header2.xml.rels><?xml version="1.0" encoding="UTF-8" standalone="yes"?><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